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63F9D" w14:textId="77777777" w:rsidR="00DF3215" w:rsidRPr="00FD42C8" w:rsidRDefault="00DF3215" w:rsidP="00DF3215">
      <w:pPr>
        <w:spacing w:before="100" w:beforeAutospacing="1" w:after="100" w:afterAutospacing="1" w:line="240" w:lineRule="auto"/>
        <w:outlineLvl w:val="2"/>
        <w:rPr>
          <w:rFonts w:ascii="Times New Roman" w:eastAsia="Times New Roman" w:hAnsi="Times New Roman" w:cs="Times New Roman"/>
          <w:b/>
          <w:bCs/>
          <w:sz w:val="24"/>
          <w:szCs w:val="24"/>
          <w:lang w:eastAsia="de-DE"/>
        </w:rPr>
      </w:pPr>
      <w:r w:rsidRPr="00FD42C8">
        <w:rPr>
          <w:rFonts w:ascii="Times New Roman" w:eastAsia="Times New Roman" w:hAnsi="Times New Roman" w:cs="Times New Roman"/>
          <w:b/>
          <w:bCs/>
          <w:sz w:val="24"/>
          <w:szCs w:val="24"/>
          <w:lang w:eastAsia="de-DE"/>
        </w:rPr>
        <w:t>Information über Sprichwörter und Redewendungen</w:t>
      </w:r>
    </w:p>
    <w:p w14:paraId="2B733EA1" w14:textId="77777777" w:rsidR="00DF3215" w:rsidRPr="00FD42C8" w:rsidRDefault="00DF3215" w:rsidP="00DF3215">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FD42C8">
        <w:rPr>
          <w:rFonts w:ascii="Times New Roman" w:eastAsia="Times New Roman" w:hAnsi="Times New Roman" w:cs="Times New Roman"/>
          <w:b/>
          <w:bCs/>
          <w:sz w:val="24"/>
          <w:szCs w:val="24"/>
          <w:lang w:eastAsia="de-DE"/>
        </w:rPr>
        <w:t>Vorwort</w:t>
      </w:r>
    </w:p>
    <w:p w14:paraId="7F368319" w14:textId="77777777" w:rsidR="00DF3215" w:rsidRPr="00FD42C8" w:rsidRDefault="00DF3215" w:rsidP="00DF3215">
      <w:pPr>
        <w:spacing w:before="100" w:beforeAutospacing="1" w:after="100" w:afterAutospacing="1" w:line="240" w:lineRule="auto"/>
        <w:rPr>
          <w:rFonts w:ascii="Times New Roman" w:eastAsia="Times New Roman" w:hAnsi="Times New Roman" w:cs="Times New Roman"/>
          <w:sz w:val="24"/>
          <w:szCs w:val="24"/>
          <w:lang w:eastAsia="de-DE"/>
        </w:rPr>
      </w:pPr>
      <w:r w:rsidRPr="00FD42C8">
        <w:rPr>
          <w:rFonts w:ascii="Times New Roman" w:eastAsia="Times New Roman" w:hAnsi="Times New Roman" w:cs="Times New Roman"/>
          <w:sz w:val="24"/>
          <w:szCs w:val="24"/>
          <w:lang w:eastAsia="de-DE"/>
        </w:rPr>
        <w:t>Sprichwörter und Redewendungen sind feste Bestandteile unserer Sprache, die Weisheiten, Wahrheiten oder Beobachtungen des täglichen Lebens ausdrücken. Sie machen die Kommunikation bildhafter und lebendiger und vermitteln kulturelle Werte und Erfahrungen. Diese Übung soll Senioren geistig stimulieren, ihr Gedächtnis fördern und gleichzeitig Spaß bereiten.</w:t>
      </w:r>
    </w:p>
    <w:p w14:paraId="69504366" w14:textId="77777777" w:rsidR="00DF3215" w:rsidRPr="00FD42C8" w:rsidRDefault="00DF3215" w:rsidP="00DF3215">
      <w:pPr>
        <w:spacing w:before="100" w:beforeAutospacing="1" w:after="100" w:afterAutospacing="1" w:line="240" w:lineRule="auto"/>
        <w:outlineLvl w:val="2"/>
        <w:rPr>
          <w:rFonts w:ascii="Times New Roman" w:eastAsia="Times New Roman" w:hAnsi="Times New Roman" w:cs="Times New Roman"/>
          <w:b/>
          <w:bCs/>
          <w:sz w:val="24"/>
          <w:szCs w:val="24"/>
          <w:lang w:eastAsia="de-DE"/>
        </w:rPr>
      </w:pPr>
      <w:r w:rsidRPr="00FD42C8">
        <w:rPr>
          <w:rFonts w:ascii="Times New Roman" w:eastAsia="Times New Roman" w:hAnsi="Times New Roman" w:cs="Times New Roman"/>
          <w:b/>
          <w:bCs/>
          <w:sz w:val="24"/>
          <w:szCs w:val="24"/>
          <w:lang w:eastAsia="de-DE"/>
        </w:rPr>
        <w:t>Was sind Sprichwörter?</w:t>
      </w:r>
    </w:p>
    <w:p w14:paraId="4736A0DB" w14:textId="77777777" w:rsidR="00DF3215" w:rsidRPr="00FD42C8" w:rsidRDefault="00DF3215" w:rsidP="00DF3215">
      <w:pPr>
        <w:spacing w:before="100" w:beforeAutospacing="1" w:after="100" w:afterAutospacing="1" w:line="240" w:lineRule="auto"/>
        <w:rPr>
          <w:rFonts w:ascii="Times New Roman" w:eastAsia="Times New Roman" w:hAnsi="Times New Roman" w:cs="Times New Roman"/>
          <w:sz w:val="24"/>
          <w:szCs w:val="24"/>
          <w:lang w:eastAsia="de-DE"/>
        </w:rPr>
      </w:pPr>
      <w:r w:rsidRPr="00FD42C8">
        <w:rPr>
          <w:rFonts w:ascii="Times New Roman" w:eastAsia="Times New Roman" w:hAnsi="Times New Roman" w:cs="Times New Roman"/>
          <w:sz w:val="24"/>
          <w:szCs w:val="24"/>
          <w:lang w:eastAsia="de-DE"/>
        </w:rPr>
        <w:t>Sprichwörter sind kurze, allgemein bekannte Sätze, die eine Weisheit oder Wahrheit ausdrücken. Sie basieren oft auf langen Erfahrungen und Beobachtungen des täglichen Lebens. Ein Beispiel dafür ist: "Der frühe Vogel fängt den Wurm", was bedeutet, dass diejenigen, die früh beginnen, mehr Erfolg haben.</w:t>
      </w:r>
    </w:p>
    <w:p w14:paraId="15C5D49E" w14:textId="77777777" w:rsidR="00DF3215" w:rsidRPr="00FD42C8" w:rsidRDefault="00DF3215" w:rsidP="00DF3215">
      <w:pPr>
        <w:spacing w:before="100" w:beforeAutospacing="1" w:after="100" w:afterAutospacing="1" w:line="240" w:lineRule="auto"/>
        <w:outlineLvl w:val="2"/>
        <w:rPr>
          <w:rFonts w:ascii="Times New Roman" w:eastAsia="Times New Roman" w:hAnsi="Times New Roman" w:cs="Times New Roman"/>
          <w:b/>
          <w:bCs/>
          <w:sz w:val="24"/>
          <w:szCs w:val="24"/>
          <w:lang w:eastAsia="de-DE"/>
        </w:rPr>
      </w:pPr>
      <w:r w:rsidRPr="00FD42C8">
        <w:rPr>
          <w:rFonts w:ascii="Times New Roman" w:eastAsia="Times New Roman" w:hAnsi="Times New Roman" w:cs="Times New Roman"/>
          <w:b/>
          <w:bCs/>
          <w:sz w:val="24"/>
          <w:szCs w:val="24"/>
          <w:lang w:eastAsia="de-DE"/>
        </w:rPr>
        <w:t>Was sind Redewendungen?</w:t>
      </w:r>
    </w:p>
    <w:p w14:paraId="617A69D1" w14:textId="77777777" w:rsidR="00DF3215" w:rsidRPr="00FD42C8" w:rsidRDefault="00DF3215" w:rsidP="00DF3215">
      <w:pPr>
        <w:spacing w:before="100" w:beforeAutospacing="1" w:after="100" w:afterAutospacing="1" w:line="240" w:lineRule="auto"/>
        <w:rPr>
          <w:rFonts w:ascii="Times New Roman" w:eastAsia="Times New Roman" w:hAnsi="Times New Roman" w:cs="Times New Roman"/>
          <w:sz w:val="24"/>
          <w:szCs w:val="24"/>
          <w:lang w:eastAsia="de-DE"/>
        </w:rPr>
      </w:pPr>
      <w:r w:rsidRPr="00FD42C8">
        <w:rPr>
          <w:rFonts w:ascii="Times New Roman" w:eastAsia="Times New Roman" w:hAnsi="Times New Roman" w:cs="Times New Roman"/>
          <w:sz w:val="24"/>
          <w:szCs w:val="24"/>
          <w:lang w:eastAsia="de-DE"/>
        </w:rPr>
        <w:t>Redewendungen sind feste Wendungen, die nicht wörtlich, sondern im übertragenen Sinn verstanden werden müssen. Sie bestehen aus mehreren Wörtern und beschreiben oft alltägliche Situationen oder Verhaltensweisen. Anders als Sprichwörter sind Redewendungen flexibler und können innerhalb eines Satzes verändert werden. Ein Beispiel ist: "Jemandem einen Bären aufbinden", was bedeutet, jemanden anzulügen oder zu täuschen.</w:t>
      </w:r>
    </w:p>
    <w:p w14:paraId="303A6E83" w14:textId="77777777" w:rsidR="00DF3215" w:rsidRPr="00FD42C8" w:rsidRDefault="00DF3215" w:rsidP="00DF3215">
      <w:pPr>
        <w:spacing w:before="100" w:beforeAutospacing="1" w:after="100" w:afterAutospacing="1" w:line="240" w:lineRule="auto"/>
        <w:outlineLvl w:val="2"/>
        <w:rPr>
          <w:rFonts w:ascii="Times New Roman" w:eastAsia="Times New Roman" w:hAnsi="Times New Roman" w:cs="Times New Roman"/>
          <w:b/>
          <w:bCs/>
          <w:sz w:val="24"/>
          <w:szCs w:val="24"/>
          <w:lang w:eastAsia="de-DE"/>
        </w:rPr>
      </w:pPr>
      <w:r w:rsidRPr="00FD42C8">
        <w:rPr>
          <w:rFonts w:ascii="Times New Roman" w:eastAsia="Times New Roman" w:hAnsi="Times New Roman" w:cs="Times New Roman"/>
          <w:b/>
          <w:bCs/>
          <w:sz w:val="24"/>
          <w:szCs w:val="24"/>
          <w:lang w:eastAsia="de-DE"/>
        </w:rPr>
        <w:t>Aufgabe: Sprichwörter und Redewendungen vervollständigen</w:t>
      </w:r>
    </w:p>
    <w:p w14:paraId="4CAE6D88" w14:textId="77777777" w:rsidR="00DF3215" w:rsidRPr="00FD42C8" w:rsidRDefault="00DF3215" w:rsidP="00DF3215">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FD42C8">
        <w:rPr>
          <w:rFonts w:ascii="Times New Roman" w:eastAsia="Times New Roman" w:hAnsi="Times New Roman" w:cs="Times New Roman"/>
          <w:b/>
          <w:bCs/>
          <w:sz w:val="24"/>
          <w:szCs w:val="24"/>
          <w:lang w:eastAsia="de-DE"/>
        </w:rPr>
        <w:t>Durchführung:</w:t>
      </w:r>
    </w:p>
    <w:p w14:paraId="5AACE15B" w14:textId="77777777" w:rsidR="00DF3215" w:rsidRPr="00FD42C8" w:rsidRDefault="00DF3215" w:rsidP="00DF3215">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FD42C8">
        <w:rPr>
          <w:rFonts w:ascii="Times New Roman" w:eastAsia="Times New Roman" w:hAnsi="Times New Roman" w:cs="Times New Roman"/>
          <w:b/>
          <w:bCs/>
          <w:sz w:val="24"/>
          <w:szCs w:val="24"/>
          <w:lang w:eastAsia="de-DE"/>
        </w:rPr>
        <w:t>Einführung:</w:t>
      </w:r>
    </w:p>
    <w:p w14:paraId="354E4FED" w14:textId="77777777" w:rsidR="00DF3215" w:rsidRPr="00FD42C8" w:rsidRDefault="00DF3215" w:rsidP="00DF3215">
      <w:pPr>
        <w:numPr>
          <w:ilvl w:val="1"/>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FD42C8">
        <w:rPr>
          <w:rFonts w:ascii="Times New Roman" w:eastAsia="Times New Roman" w:hAnsi="Times New Roman" w:cs="Times New Roman"/>
          <w:sz w:val="24"/>
          <w:szCs w:val="24"/>
          <w:lang w:eastAsia="de-DE"/>
        </w:rPr>
        <w:t>Erklären Sie den Teilnehmern das Konzept der Aufgabe. Sie lesen den Anfang eines Sprichworts oder einer Redewendung vor, und die Teilnehmer sollen es vervollständigen.</w:t>
      </w:r>
    </w:p>
    <w:p w14:paraId="185D1835" w14:textId="77777777" w:rsidR="00DF3215" w:rsidRPr="00FD42C8" w:rsidRDefault="00DF3215" w:rsidP="00DF3215">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FD42C8">
        <w:rPr>
          <w:rFonts w:ascii="Times New Roman" w:eastAsia="Times New Roman" w:hAnsi="Times New Roman" w:cs="Times New Roman"/>
          <w:b/>
          <w:bCs/>
          <w:sz w:val="24"/>
          <w:szCs w:val="24"/>
          <w:lang w:eastAsia="de-DE"/>
        </w:rPr>
        <w:t>Ermutigung und Unterstützung:</w:t>
      </w:r>
    </w:p>
    <w:p w14:paraId="46766C51" w14:textId="77777777" w:rsidR="00DF3215" w:rsidRPr="00FD42C8" w:rsidRDefault="00DF3215" w:rsidP="00DF3215">
      <w:pPr>
        <w:numPr>
          <w:ilvl w:val="1"/>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FD42C8">
        <w:rPr>
          <w:rFonts w:ascii="Times New Roman" w:eastAsia="Times New Roman" w:hAnsi="Times New Roman" w:cs="Times New Roman"/>
          <w:sz w:val="24"/>
          <w:szCs w:val="24"/>
          <w:lang w:eastAsia="de-DE"/>
        </w:rPr>
        <w:t>Ermutigen Sie die Teilnehmer, ihre Erinnerungen zu nutzen und bei Bedarf Tipps zu geben.</w:t>
      </w:r>
    </w:p>
    <w:p w14:paraId="482628B5" w14:textId="77777777" w:rsidR="00DF3215" w:rsidRPr="00FD42C8" w:rsidRDefault="00DF3215" w:rsidP="00DF3215">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FD42C8">
        <w:rPr>
          <w:rFonts w:ascii="Times New Roman" w:eastAsia="Times New Roman" w:hAnsi="Times New Roman" w:cs="Times New Roman"/>
          <w:b/>
          <w:bCs/>
          <w:sz w:val="24"/>
          <w:szCs w:val="24"/>
          <w:lang w:eastAsia="de-DE"/>
        </w:rPr>
        <w:t>Diskussion:</w:t>
      </w:r>
    </w:p>
    <w:p w14:paraId="7AF473F4" w14:textId="77777777" w:rsidR="00DF3215" w:rsidRPr="00FD42C8" w:rsidRDefault="00DF3215" w:rsidP="00DF3215">
      <w:pPr>
        <w:numPr>
          <w:ilvl w:val="1"/>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FD42C8">
        <w:rPr>
          <w:rFonts w:ascii="Times New Roman" w:eastAsia="Times New Roman" w:hAnsi="Times New Roman" w:cs="Times New Roman"/>
          <w:sz w:val="24"/>
          <w:szCs w:val="24"/>
          <w:lang w:eastAsia="de-DE"/>
        </w:rPr>
        <w:t>Diskutieren Sie die Bedeutung der Sprichwörter und Redewendungen, nachdem sie vervollständigt wurden.</w:t>
      </w:r>
    </w:p>
    <w:p w14:paraId="0F114D6E" w14:textId="77777777" w:rsidR="00DF3215" w:rsidRPr="00FD42C8" w:rsidRDefault="00DF3215" w:rsidP="00DF3215">
      <w:pPr>
        <w:spacing w:before="100" w:beforeAutospacing="1" w:after="100" w:afterAutospacing="1" w:line="240" w:lineRule="auto"/>
        <w:outlineLvl w:val="2"/>
        <w:rPr>
          <w:rFonts w:ascii="Times New Roman" w:eastAsia="Times New Roman" w:hAnsi="Times New Roman" w:cs="Times New Roman"/>
          <w:b/>
          <w:bCs/>
          <w:sz w:val="24"/>
          <w:szCs w:val="24"/>
          <w:lang w:eastAsia="de-DE"/>
        </w:rPr>
      </w:pPr>
      <w:r w:rsidRPr="00FD42C8">
        <w:rPr>
          <w:rFonts w:ascii="Times New Roman" w:eastAsia="Times New Roman" w:hAnsi="Times New Roman" w:cs="Times New Roman"/>
          <w:b/>
          <w:bCs/>
          <w:sz w:val="24"/>
          <w:szCs w:val="24"/>
          <w:lang w:eastAsia="de-DE"/>
        </w:rPr>
        <w:t>Sprichwörter vervollständigen</w:t>
      </w:r>
    </w:p>
    <w:p w14:paraId="25D43D1E" w14:textId="444F6E84" w:rsidR="00DF3215" w:rsidRPr="00FD42C8" w:rsidRDefault="00DF3215" w:rsidP="00DF3215">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D42C8">
        <w:rPr>
          <w:rFonts w:ascii="Times New Roman" w:eastAsia="Times New Roman" w:hAnsi="Times New Roman" w:cs="Times New Roman"/>
          <w:b/>
          <w:bCs/>
          <w:sz w:val="24"/>
          <w:szCs w:val="24"/>
          <w:lang w:eastAsia="de-DE"/>
        </w:rPr>
        <w:t>"Der frühe Vogel fängt ..."</w:t>
      </w:r>
    </w:p>
    <w:p w14:paraId="5A397EAA" w14:textId="77777777" w:rsidR="00DF3215" w:rsidRPr="00FD42C8" w:rsidRDefault="00DF3215" w:rsidP="00DF3215">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D42C8">
        <w:rPr>
          <w:rFonts w:ascii="Times New Roman" w:eastAsia="Times New Roman" w:hAnsi="Times New Roman" w:cs="Times New Roman"/>
          <w:sz w:val="24"/>
          <w:szCs w:val="24"/>
          <w:lang w:eastAsia="de-DE"/>
        </w:rPr>
        <w:t>Lösung: "Der frühe Vogel fängt den Wurm."</w:t>
      </w:r>
    </w:p>
    <w:p w14:paraId="6ABD26A2" w14:textId="02D7D74B" w:rsidR="00DF3215" w:rsidRPr="00FD42C8" w:rsidRDefault="00DF3215" w:rsidP="00DF3215">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D42C8">
        <w:rPr>
          <w:rFonts w:ascii="Times New Roman" w:eastAsia="Times New Roman" w:hAnsi="Times New Roman" w:cs="Times New Roman"/>
          <w:b/>
          <w:bCs/>
          <w:sz w:val="24"/>
          <w:szCs w:val="24"/>
          <w:lang w:eastAsia="de-DE"/>
        </w:rPr>
        <w:t>"Eine Hand ..."</w:t>
      </w:r>
    </w:p>
    <w:p w14:paraId="757FFDC0" w14:textId="77777777" w:rsidR="00DF3215" w:rsidRPr="00FD42C8" w:rsidRDefault="00DF3215" w:rsidP="00DF3215">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D42C8">
        <w:rPr>
          <w:rFonts w:ascii="Times New Roman" w:eastAsia="Times New Roman" w:hAnsi="Times New Roman" w:cs="Times New Roman"/>
          <w:sz w:val="24"/>
          <w:szCs w:val="24"/>
          <w:lang w:eastAsia="de-DE"/>
        </w:rPr>
        <w:t>Lösung: "Eine Hand wäscht die andere."</w:t>
      </w:r>
    </w:p>
    <w:p w14:paraId="4A3693FA" w14:textId="4E8FF24A" w:rsidR="00DF3215" w:rsidRPr="00FD42C8" w:rsidRDefault="00DF3215" w:rsidP="00DF3215">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D42C8">
        <w:rPr>
          <w:rFonts w:ascii="Times New Roman" w:eastAsia="Times New Roman" w:hAnsi="Times New Roman" w:cs="Times New Roman"/>
          <w:b/>
          <w:bCs/>
          <w:sz w:val="24"/>
          <w:szCs w:val="24"/>
          <w:lang w:eastAsia="de-DE"/>
        </w:rPr>
        <w:t>"Wer anderen eine Grube gräbt, ..."</w:t>
      </w:r>
    </w:p>
    <w:p w14:paraId="2AD7C6F2" w14:textId="77777777" w:rsidR="00DF3215" w:rsidRPr="00FD42C8" w:rsidRDefault="00DF3215" w:rsidP="00DF3215">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D42C8">
        <w:rPr>
          <w:rFonts w:ascii="Times New Roman" w:eastAsia="Times New Roman" w:hAnsi="Times New Roman" w:cs="Times New Roman"/>
          <w:sz w:val="24"/>
          <w:szCs w:val="24"/>
          <w:lang w:eastAsia="de-DE"/>
        </w:rPr>
        <w:t>Lösung: "Wer anderen eine Grube gräbt, fällt selbst hinein."</w:t>
      </w:r>
    </w:p>
    <w:p w14:paraId="32F805AF" w14:textId="27B4731F" w:rsidR="00DF3215" w:rsidRPr="00FD42C8" w:rsidRDefault="00DF3215" w:rsidP="00DF3215">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D42C8">
        <w:rPr>
          <w:rFonts w:ascii="Times New Roman" w:eastAsia="Times New Roman" w:hAnsi="Times New Roman" w:cs="Times New Roman"/>
          <w:b/>
          <w:bCs/>
          <w:sz w:val="24"/>
          <w:szCs w:val="24"/>
          <w:lang w:eastAsia="de-DE"/>
        </w:rPr>
        <w:t>"</w:t>
      </w:r>
      <w:proofErr w:type="spellStart"/>
      <w:r w:rsidRPr="00FD42C8">
        <w:rPr>
          <w:rFonts w:ascii="Times New Roman" w:eastAsia="Times New Roman" w:hAnsi="Times New Roman" w:cs="Times New Roman"/>
          <w:b/>
          <w:bCs/>
          <w:sz w:val="24"/>
          <w:szCs w:val="24"/>
          <w:lang w:eastAsia="de-DE"/>
        </w:rPr>
        <w:t>Morgenstund</w:t>
      </w:r>
      <w:proofErr w:type="spellEnd"/>
      <w:r w:rsidRPr="00FD42C8">
        <w:rPr>
          <w:rFonts w:ascii="Times New Roman" w:eastAsia="Times New Roman" w:hAnsi="Times New Roman" w:cs="Times New Roman"/>
          <w:b/>
          <w:bCs/>
          <w:sz w:val="24"/>
          <w:szCs w:val="24"/>
          <w:lang w:eastAsia="de-DE"/>
        </w:rPr>
        <w:t xml:space="preserve"> ..."</w:t>
      </w:r>
    </w:p>
    <w:p w14:paraId="6FFEE742" w14:textId="77777777" w:rsidR="00DF3215" w:rsidRPr="00FD42C8" w:rsidRDefault="00DF3215" w:rsidP="00DF3215">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D42C8">
        <w:rPr>
          <w:rFonts w:ascii="Times New Roman" w:eastAsia="Times New Roman" w:hAnsi="Times New Roman" w:cs="Times New Roman"/>
          <w:sz w:val="24"/>
          <w:szCs w:val="24"/>
          <w:lang w:eastAsia="de-DE"/>
        </w:rPr>
        <w:t>Lösung: "</w:t>
      </w:r>
      <w:proofErr w:type="spellStart"/>
      <w:r w:rsidRPr="00FD42C8">
        <w:rPr>
          <w:rFonts w:ascii="Times New Roman" w:eastAsia="Times New Roman" w:hAnsi="Times New Roman" w:cs="Times New Roman"/>
          <w:sz w:val="24"/>
          <w:szCs w:val="24"/>
          <w:lang w:eastAsia="de-DE"/>
        </w:rPr>
        <w:t>Morgenstund</w:t>
      </w:r>
      <w:proofErr w:type="spellEnd"/>
      <w:r w:rsidRPr="00FD42C8">
        <w:rPr>
          <w:rFonts w:ascii="Times New Roman" w:eastAsia="Times New Roman" w:hAnsi="Times New Roman" w:cs="Times New Roman"/>
          <w:sz w:val="24"/>
          <w:szCs w:val="24"/>
          <w:lang w:eastAsia="de-DE"/>
        </w:rPr>
        <w:t xml:space="preserve"> hat Gold im Mund."</w:t>
      </w:r>
    </w:p>
    <w:p w14:paraId="20FAC344" w14:textId="58F69D0E" w:rsidR="00DF3215" w:rsidRPr="00FD42C8" w:rsidRDefault="00DF3215" w:rsidP="00DF3215">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D42C8">
        <w:rPr>
          <w:rFonts w:ascii="Times New Roman" w:eastAsia="Times New Roman" w:hAnsi="Times New Roman" w:cs="Times New Roman"/>
          <w:b/>
          <w:bCs/>
          <w:sz w:val="24"/>
          <w:szCs w:val="24"/>
          <w:lang w:eastAsia="de-DE"/>
        </w:rPr>
        <w:t>"Viele Köche ..."</w:t>
      </w:r>
    </w:p>
    <w:p w14:paraId="4F21DDF2" w14:textId="77777777" w:rsidR="00DF3215" w:rsidRPr="00FD42C8" w:rsidRDefault="00DF3215" w:rsidP="00DF3215">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D42C8">
        <w:rPr>
          <w:rFonts w:ascii="Times New Roman" w:eastAsia="Times New Roman" w:hAnsi="Times New Roman" w:cs="Times New Roman"/>
          <w:sz w:val="24"/>
          <w:szCs w:val="24"/>
          <w:lang w:eastAsia="de-DE"/>
        </w:rPr>
        <w:lastRenderedPageBreak/>
        <w:t>Lösung: "Viele Köche verderben den Brei."</w:t>
      </w:r>
    </w:p>
    <w:p w14:paraId="614C6960" w14:textId="4F2B6172" w:rsidR="00DF3215" w:rsidRPr="00FD42C8" w:rsidRDefault="00DF3215" w:rsidP="00DF3215">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D42C8">
        <w:rPr>
          <w:rFonts w:ascii="Times New Roman" w:eastAsia="Times New Roman" w:hAnsi="Times New Roman" w:cs="Times New Roman"/>
          <w:b/>
          <w:bCs/>
          <w:sz w:val="24"/>
          <w:szCs w:val="24"/>
          <w:lang w:eastAsia="de-DE"/>
        </w:rPr>
        <w:t>"Aus den Augen, ..."</w:t>
      </w:r>
    </w:p>
    <w:p w14:paraId="4B736742" w14:textId="77777777" w:rsidR="00DF3215" w:rsidRPr="00FD42C8" w:rsidRDefault="00DF3215" w:rsidP="00DF3215">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D42C8">
        <w:rPr>
          <w:rFonts w:ascii="Times New Roman" w:eastAsia="Times New Roman" w:hAnsi="Times New Roman" w:cs="Times New Roman"/>
          <w:sz w:val="24"/>
          <w:szCs w:val="24"/>
          <w:lang w:eastAsia="de-DE"/>
        </w:rPr>
        <w:t>Lösung: "Aus den Augen, aus dem Sinn."</w:t>
      </w:r>
    </w:p>
    <w:p w14:paraId="254D3196" w14:textId="5A90305E" w:rsidR="00DF3215" w:rsidRPr="00FD42C8" w:rsidRDefault="00DF3215" w:rsidP="00DF3215">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D42C8">
        <w:rPr>
          <w:rFonts w:ascii="Times New Roman" w:eastAsia="Times New Roman" w:hAnsi="Times New Roman" w:cs="Times New Roman"/>
          <w:b/>
          <w:bCs/>
          <w:sz w:val="24"/>
          <w:szCs w:val="24"/>
          <w:lang w:eastAsia="de-DE"/>
        </w:rPr>
        <w:t>"Steter Tropfen, ..."</w:t>
      </w:r>
    </w:p>
    <w:p w14:paraId="1D73FC78" w14:textId="77777777" w:rsidR="00DF3215" w:rsidRPr="00FD42C8" w:rsidRDefault="00DF3215" w:rsidP="00DF3215">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D42C8">
        <w:rPr>
          <w:rFonts w:ascii="Times New Roman" w:eastAsia="Times New Roman" w:hAnsi="Times New Roman" w:cs="Times New Roman"/>
          <w:sz w:val="24"/>
          <w:szCs w:val="24"/>
          <w:lang w:eastAsia="de-DE"/>
        </w:rPr>
        <w:t>Lösung: "Steter Tropfen höhlt den Stein."</w:t>
      </w:r>
    </w:p>
    <w:p w14:paraId="05A94B2F" w14:textId="46304863" w:rsidR="00DF3215" w:rsidRPr="00FD42C8" w:rsidRDefault="00DF3215" w:rsidP="00DF3215">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D42C8">
        <w:rPr>
          <w:rFonts w:ascii="Times New Roman" w:eastAsia="Times New Roman" w:hAnsi="Times New Roman" w:cs="Times New Roman"/>
          <w:b/>
          <w:bCs/>
          <w:sz w:val="24"/>
          <w:szCs w:val="24"/>
          <w:lang w:eastAsia="de-DE"/>
        </w:rPr>
        <w:t>"Die Katze lässt ..."</w:t>
      </w:r>
    </w:p>
    <w:p w14:paraId="4AB5F768" w14:textId="77777777" w:rsidR="00DF3215" w:rsidRPr="00FD42C8" w:rsidRDefault="00DF3215" w:rsidP="00DF3215">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D42C8">
        <w:rPr>
          <w:rFonts w:ascii="Times New Roman" w:eastAsia="Times New Roman" w:hAnsi="Times New Roman" w:cs="Times New Roman"/>
          <w:sz w:val="24"/>
          <w:szCs w:val="24"/>
          <w:lang w:eastAsia="de-DE"/>
        </w:rPr>
        <w:t>Lösung: "Die Katze lässt das Mausen nicht."</w:t>
      </w:r>
    </w:p>
    <w:p w14:paraId="41E12680" w14:textId="76BC40AA" w:rsidR="00DF3215" w:rsidRPr="00FD42C8" w:rsidRDefault="00DF3215" w:rsidP="00DF3215">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D42C8">
        <w:rPr>
          <w:rFonts w:ascii="Times New Roman" w:eastAsia="Times New Roman" w:hAnsi="Times New Roman" w:cs="Times New Roman"/>
          <w:b/>
          <w:bCs/>
          <w:sz w:val="24"/>
          <w:szCs w:val="24"/>
          <w:lang w:eastAsia="de-DE"/>
        </w:rPr>
        <w:t>"Besser spät ..."</w:t>
      </w:r>
    </w:p>
    <w:p w14:paraId="758ECE8B" w14:textId="77777777" w:rsidR="00DF3215" w:rsidRPr="00FD42C8" w:rsidRDefault="00DF3215" w:rsidP="00DF3215">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D42C8">
        <w:rPr>
          <w:rFonts w:ascii="Times New Roman" w:eastAsia="Times New Roman" w:hAnsi="Times New Roman" w:cs="Times New Roman"/>
          <w:sz w:val="24"/>
          <w:szCs w:val="24"/>
          <w:lang w:eastAsia="de-DE"/>
        </w:rPr>
        <w:t>Lösung: "Besser spät als nie."</w:t>
      </w:r>
    </w:p>
    <w:p w14:paraId="0296A6BB" w14:textId="77777777" w:rsidR="00DF3215" w:rsidRPr="00FD42C8" w:rsidRDefault="00DF3215" w:rsidP="00DF3215">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D42C8">
        <w:rPr>
          <w:rFonts w:ascii="Times New Roman" w:eastAsia="Times New Roman" w:hAnsi="Times New Roman" w:cs="Times New Roman"/>
          <w:b/>
          <w:bCs/>
          <w:sz w:val="24"/>
          <w:szCs w:val="24"/>
          <w:lang w:eastAsia="de-DE"/>
        </w:rPr>
        <w:t>"Ein Bild sagt mehr als tausend ..."</w:t>
      </w:r>
    </w:p>
    <w:p w14:paraId="68870DB3" w14:textId="77777777" w:rsidR="00DF3215" w:rsidRPr="00FD42C8" w:rsidRDefault="00DF3215" w:rsidP="00DF3215">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D42C8">
        <w:rPr>
          <w:rFonts w:ascii="Times New Roman" w:eastAsia="Times New Roman" w:hAnsi="Times New Roman" w:cs="Times New Roman"/>
          <w:sz w:val="24"/>
          <w:szCs w:val="24"/>
          <w:lang w:eastAsia="de-DE"/>
        </w:rPr>
        <w:t>Lösung: "Ein Bild sagt mehr als tausend Worte."</w:t>
      </w:r>
    </w:p>
    <w:p w14:paraId="20258DF5" w14:textId="77777777" w:rsidR="00DF3215" w:rsidRPr="00FD42C8" w:rsidRDefault="00DF3215" w:rsidP="00DF3215">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D42C8">
        <w:rPr>
          <w:rFonts w:ascii="Times New Roman" w:eastAsia="Times New Roman" w:hAnsi="Times New Roman" w:cs="Times New Roman"/>
          <w:b/>
          <w:bCs/>
          <w:sz w:val="24"/>
          <w:szCs w:val="24"/>
          <w:lang w:eastAsia="de-DE"/>
        </w:rPr>
        <w:t>"Not macht ..."</w:t>
      </w:r>
    </w:p>
    <w:p w14:paraId="5BC3B922" w14:textId="77777777" w:rsidR="00DF3215" w:rsidRPr="00FD42C8" w:rsidRDefault="00DF3215" w:rsidP="00DF3215">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D42C8">
        <w:rPr>
          <w:rFonts w:ascii="Times New Roman" w:eastAsia="Times New Roman" w:hAnsi="Times New Roman" w:cs="Times New Roman"/>
          <w:sz w:val="24"/>
          <w:szCs w:val="24"/>
          <w:lang w:eastAsia="de-DE"/>
        </w:rPr>
        <w:t>Lösung: "Not macht erfinderisch."</w:t>
      </w:r>
    </w:p>
    <w:p w14:paraId="7EA231FA" w14:textId="2A990EC7" w:rsidR="00DF3215" w:rsidRPr="00FD42C8" w:rsidRDefault="00DF3215" w:rsidP="00DF3215">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D42C8">
        <w:rPr>
          <w:rFonts w:ascii="Times New Roman" w:eastAsia="Times New Roman" w:hAnsi="Times New Roman" w:cs="Times New Roman"/>
          <w:b/>
          <w:bCs/>
          <w:sz w:val="24"/>
          <w:szCs w:val="24"/>
          <w:lang w:eastAsia="de-DE"/>
        </w:rPr>
        <w:t>"Der Apfel ..."</w:t>
      </w:r>
    </w:p>
    <w:p w14:paraId="2F6441DA" w14:textId="77777777" w:rsidR="00DF3215" w:rsidRPr="00FD42C8" w:rsidRDefault="00DF3215" w:rsidP="00DF3215">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D42C8">
        <w:rPr>
          <w:rFonts w:ascii="Times New Roman" w:eastAsia="Times New Roman" w:hAnsi="Times New Roman" w:cs="Times New Roman"/>
          <w:sz w:val="24"/>
          <w:szCs w:val="24"/>
          <w:lang w:eastAsia="de-DE"/>
        </w:rPr>
        <w:t>Lösung: "Der Apfel fällt nicht weit vom Stamm."</w:t>
      </w:r>
    </w:p>
    <w:p w14:paraId="343F0FC1" w14:textId="7F894F99" w:rsidR="00DF3215" w:rsidRPr="00FD42C8" w:rsidRDefault="00DF3215" w:rsidP="00DF3215">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D42C8">
        <w:rPr>
          <w:rFonts w:ascii="Times New Roman" w:eastAsia="Times New Roman" w:hAnsi="Times New Roman" w:cs="Times New Roman"/>
          <w:b/>
          <w:bCs/>
          <w:sz w:val="24"/>
          <w:szCs w:val="24"/>
          <w:lang w:eastAsia="de-DE"/>
        </w:rPr>
        <w:t>"Wie man in den Wald hineinruft, ..."</w:t>
      </w:r>
    </w:p>
    <w:p w14:paraId="724C247E" w14:textId="77777777" w:rsidR="00DF3215" w:rsidRPr="00FD42C8" w:rsidRDefault="00DF3215" w:rsidP="00DF3215">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D42C8">
        <w:rPr>
          <w:rFonts w:ascii="Times New Roman" w:eastAsia="Times New Roman" w:hAnsi="Times New Roman" w:cs="Times New Roman"/>
          <w:sz w:val="24"/>
          <w:szCs w:val="24"/>
          <w:lang w:eastAsia="de-DE"/>
        </w:rPr>
        <w:t>Lösung: "Wie man in den Wald hineinruft, so schallt es heraus."</w:t>
      </w:r>
    </w:p>
    <w:p w14:paraId="6E20FD9E" w14:textId="62E5BBC2" w:rsidR="00DF3215" w:rsidRPr="00FD42C8" w:rsidRDefault="00DF3215" w:rsidP="00DF3215">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D42C8">
        <w:rPr>
          <w:rFonts w:ascii="Times New Roman" w:eastAsia="Times New Roman" w:hAnsi="Times New Roman" w:cs="Times New Roman"/>
          <w:b/>
          <w:bCs/>
          <w:sz w:val="24"/>
          <w:szCs w:val="24"/>
          <w:lang w:eastAsia="de-DE"/>
        </w:rPr>
        <w:t>"Die Hoffnung ..."</w:t>
      </w:r>
    </w:p>
    <w:p w14:paraId="02AE7C61" w14:textId="77777777" w:rsidR="00DF3215" w:rsidRPr="00FD42C8" w:rsidRDefault="00DF3215" w:rsidP="00DF3215">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D42C8">
        <w:rPr>
          <w:rFonts w:ascii="Times New Roman" w:eastAsia="Times New Roman" w:hAnsi="Times New Roman" w:cs="Times New Roman"/>
          <w:sz w:val="24"/>
          <w:szCs w:val="24"/>
          <w:lang w:eastAsia="de-DE"/>
        </w:rPr>
        <w:t>Lösung: "Die Hoffnung stirbt zuletzt."</w:t>
      </w:r>
    </w:p>
    <w:p w14:paraId="7AE650F4" w14:textId="1F268908" w:rsidR="00DF3215" w:rsidRPr="00FD42C8" w:rsidRDefault="00DF3215" w:rsidP="00DF3215">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D42C8">
        <w:rPr>
          <w:rFonts w:ascii="Times New Roman" w:eastAsia="Times New Roman" w:hAnsi="Times New Roman" w:cs="Times New Roman"/>
          <w:b/>
          <w:bCs/>
          <w:sz w:val="24"/>
          <w:szCs w:val="24"/>
          <w:lang w:eastAsia="de-DE"/>
        </w:rPr>
        <w:t>"Aller Anfang ..."</w:t>
      </w:r>
    </w:p>
    <w:p w14:paraId="70BC97ED" w14:textId="77777777" w:rsidR="00DF3215" w:rsidRPr="00FD42C8" w:rsidRDefault="00DF3215" w:rsidP="00DF3215">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D42C8">
        <w:rPr>
          <w:rFonts w:ascii="Times New Roman" w:eastAsia="Times New Roman" w:hAnsi="Times New Roman" w:cs="Times New Roman"/>
          <w:sz w:val="24"/>
          <w:szCs w:val="24"/>
          <w:lang w:eastAsia="de-DE"/>
        </w:rPr>
        <w:t>Lösung: "Aller Anfang ist schwer."</w:t>
      </w:r>
    </w:p>
    <w:p w14:paraId="0E1D569D" w14:textId="77777777" w:rsidR="00DF3215" w:rsidRPr="00FD42C8" w:rsidRDefault="00DF3215" w:rsidP="00DF3215">
      <w:pPr>
        <w:spacing w:before="100" w:beforeAutospacing="1" w:after="100" w:afterAutospacing="1" w:line="240" w:lineRule="auto"/>
        <w:outlineLvl w:val="2"/>
        <w:rPr>
          <w:rFonts w:ascii="Times New Roman" w:eastAsia="Times New Roman" w:hAnsi="Times New Roman" w:cs="Times New Roman"/>
          <w:b/>
          <w:bCs/>
          <w:sz w:val="24"/>
          <w:szCs w:val="24"/>
          <w:lang w:eastAsia="de-DE"/>
        </w:rPr>
      </w:pPr>
      <w:r w:rsidRPr="00FD42C8">
        <w:rPr>
          <w:rFonts w:ascii="Times New Roman" w:eastAsia="Times New Roman" w:hAnsi="Times New Roman" w:cs="Times New Roman"/>
          <w:b/>
          <w:bCs/>
          <w:sz w:val="24"/>
          <w:szCs w:val="24"/>
          <w:lang w:eastAsia="de-DE"/>
        </w:rPr>
        <w:t>Redewendungen vervollständigen</w:t>
      </w:r>
    </w:p>
    <w:p w14:paraId="16906DB9" w14:textId="77777777" w:rsidR="00DF3215" w:rsidRPr="00FD42C8" w:rsidRDefault="00DF3215" w:rsidP="00DF3215">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D42C8">
        <w:rPr>
          <w:rFonts w:ascii="Times New Roman" w:eastAsia="Times New Roman" w:hAnsi="Times New Roman" w:cs="Times New Roman"/>
          <w:b/>
          <w:bCs/>
          <w:sz w:val="24"/>
          <w:szCs w:val="24"/>
          <w:lang w:eastAsia="de-DE"/>
        </w:rPr>
        <w:t>"Ins Gras ..."</w:t>
      </w:r>
    </w:p>
    <w:p w14:paraId="3DCE1DE3" w14:textId="77777777" w:rsidR="00DF3215" w:rsidRPr="00FD42C8" w:rsidRDefault="00DF3215" w:rsidP="00DF3215">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D42C8">
        <w:rPr>
          <w:rFonts w:ascii="Times New Roman" w:eastAsia="Times New Roman" w:hAnsi="Times New Roman" w:cs="Times New Roman"/>
          <w:sz w:val="24"/>
          <w:szCs w:val="24"/>
          <w:lang w:eastAsia="de-DE"/>
        </w:rPr>
        <w:t>Lösung: "Ins Gras beißen."</w:t>
      </w:r>
    </w:p>
    <w:p w14:paraId="275D527A" w14:textId="5DB0EC82" w:rsidR="00DF3215" w:rsidRPr="00FD42C8" w:rsidRDefault="00DF3215" w:rsidP="00DF3215">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D42C8">
        <w:rPr>
          <w:rFonts w:ascii="Times New Roman" w:eastAsia="Times New Roman" w:hAnsi="Times New Roman" w:cs="Times New Roman"/>
          <w:b/>
          <w:bCs/>
          <w:sz w:val="24"/>
          <w:szCs w:val="24"/>
          <w:lang w:eastAsia="de-DE"/>
        </w:rPr>
        <w:t>"Auf dem ..."</w:t>
      </w:r>
    </w:p>
    <w:p w14:paraId="4231D0F6" w14:textId="77777777" w:rsidR="00DF3215" w:rsidRPr="00FD42C8" w:rsidRDefault="00DF3215" w:rsidP="00DF3215">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D42C8">
        <w:rPr>
          <w:rFonts w:ascii="Times New Roman" w:eastAsia="Times New Roman" w:hAnsi="Times New Roman" w:cs="Times New Roman"/>
          <w:sz w:val="24"/>
          <w:szCs w:val="24"/>
          <w:lang w:eastAsia="de-DE"/>
        </w:rPr>
        <w:t>Lösung: "Auf dem Holzweg sein."</w:t>
      </w:r>
    </w:p>
    <w:p w14:paraId="0C2A4184" w14:textId="098A087C" w:rsidR="00DF3215" w:rsidRPr="00FD42C8" w:rsidRDefault="00DF3215" w:rsidP="00DF3215">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D42C8">
        <w:rPr>
          <w:rFonts w:ascii="Times New Roman" w:eastAsia="Times New Roman" w:hAnsi="Times New Roman" w:cs="Times New Roman"/>
          <w:b/>
          <w:bCs/>
          <w:sz w:val="24"/>
          <w:szCs w:val="24"/>
          <w:lang w:eastAsia="de-DE"/>
        </w:rPr>
        <w:t>"Den Nagel ..."</w:t>
      </w:r>
    </w:p>
    <w:p w14:paraId="4C2017C1" w14:textId="77777777" w:rsidR="00DF3215" w:rsidRPr="00FD42C8" w:rsidRDefault="00DF3215" w:rsidP="00DF3215">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D42C8">
        <w:rPr>
          <w:rFonts w:ascii="Times New Roman" w:eastAsia="Times New Roman" w:hAnsi="Times New Roman" w:cs="Times New Roman"/>
          <w:sz w:val="24"/>
          <w:szCs w:val="24"/>
          <w:lang w:eastAsia="de-DE"/>
        </w:rPr>
        <w:t>Lösung: "Den Nagel auf den Kopf treffen."</w:t>
      </w:r>
    </w:p>
    <w:p w14:paraId="063C26CD" w14:textId="0230457C" w:rsidR="00DF3215" w:rsidRPr="00FD42C8" w:rsidRDefault="00DF3215" w:rsidP="00DF3215">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D42C8">
        <w:rPr>
          <w:rFonts w:ascii="Times New Roman" w:eastAsia="Times New Roman" w:hAnsi="Times New Roman" w:cs="Times New Roman"/>
          <w:b/>
          <w:bCs/>
          <w:sz w:val="24"/>
          <w:szCs w:val="24"/>
          <w:lang w:eastAsia="de-DE"/>
        </w:rPr>
        <w:t>"Jemandem einen Bären ..."</w:t>
      </w:r>
    </w:p>
    <w:p w14:paraId="4CA93839" w14:textId="77777777" w:rsidR="00DF3215" w:rsidRPr="00FD42C8" w:rsidRDefault="00DF3215" w:rsidP="00DF3215">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D42C8">
        <w:rPr>
          <w:rFonts w:ascii="Times New Roman" w:eastAsia="Times New Roman" w:hAnsi="Times New Roman" w:cs="Times New Roman"/>
          <w:sz w:val="24"/>
          <w:szCs w:val="24"/>
          <w:lang w:eastAsia="de-DE"/>
        </w:rPr>
        <w:t>Lösung: "Jemandem einen Bären aufbinden."</w:t>
      </w:r>
    </w:p>
    <w:p w14:paraId="12DED3ED" w14:textId="77777777" w:rsidR="00DF3215" w:rsidRPr="00FD42C8" w:rsidRDefault="00DF3215" w:rsidP="00DF3215">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D42C8">
        <w:rPr>
          <w:rFonts w:ascii="Times New Roman" w:eastAsia="Times New Roman" w:hAnsi="Times New Roman" w:cs="Times New Roman"/>
          <w:b/>
          <w:bCs/>
          <w:sz w:val="24"/>
          <w:szCs w:val="24"/>
          <w:lang w:eastAsia="de-DE"/>
        </w:rPr>
        <w:t>"Die Kuh vom Eis ..."</w:t>
      </w:r>
    </w:p>
    <w:p w14:paraId="0974F02F" w14:textId="77777777" w:rsidR="00DF3215" w:rsidRPr="00FD42C8" w:rsidRDefault="00DF3215" w:rsidP="00DF3215">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D42C8">
        <w:rPr>
          <w:rFonts w:ascii="Times New Roman" w:eastAsia="Times New Roman" w:hAnsi="Times New Roman" w:cs="Times New Roman"/>
          <w:sz w:val="24"/>
          <w:szCs w:val="24"/>
          <w:lang w:eastAsia="de-DE"/>
        </w:rPr>
        <w:t>Lösung: "Die Kuh vom Eis holen."</w:t>
      </w:r>
    </w:p>
    <w:p w14:paraId="662F00AE" w14:textId="1AA09818" w:rsidR="00DF3215" w:rsidRPr="00FD42C8" w:rsidRDefault="00DF3215" w:rsidP="00DF3215">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D42C8">
        <w:rPr>
          <w:rFonts w:ascii="Times New Roman" w:eastAsia="Times New Roman" w:hAnsi="Times New Roman" w:cs="Times New Roman"/>
          <w:b/>
          <w:bCs/>
          <w:sz w:val="24"/>
          <w:szCs w:val="24"/>
          <w:lang w:eastAsia="de-DE"/>
        </w:rPr>
        <w:t>"Um den heißen ..."</w:t>
      </w:r>
    </w:p>
    <w:p w14:paraId="343A0999" w14:textId="77777777" w:rsidR="00DF3215" w:rsidRPr="00FD42C8" w:rsidRDefault="00DF3215" w:rsidP="00DF3215">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D42C8">
        <w:rPr>
          <w:rFonts w:ascii="Times New Roman" w:eastAsia="Times New Roman" w:hAnsi="Times New Roman" w:cs="Times New Roman"/>
          <w:sz w:val="24"/>
          <w:szCs w:val="24"/>
          <w:lang w:eastAsia="de-DE"/>
        </w:rPr>
        <w:t>Lösung: "Um den heißen Brei herumreden."</w:t>
      </w:r>
    </w:p>
    <w:p w14:paraId="318F0C1F" w14:textId="6EC5B70C" w:rsidR="00DF3215" w:rsidRPr="00FD42C8" w:rsidRDefault="00DF3215" w:rsidP="00DF3215">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D42C8">
        <w:rPr>
          <w:rFonts w:ascii="Times New Roman" w:eastAsia="Times New Roman" w:hAnsi="Times New Roman" w:cs="Times New Roman"/>
          <w:b/>
          <w:bCs/>
          <w:sz w:val="24"/>
          <w:szCs w:val="24"/>
          <w:lang w:eastAsia="de-DE"/>
        </w:rPr>
        <w:t>"Etwas durch die ..."</w:t>
      </w:r>
    </w:p>
    <w:p w14:paraId="57D0DD6C" w14:textId="77777777" w:rsidR="00DF3215" w:rsidRPr="00FD42C8" w:rsidRDefault="00DF3215" w:rsidP="00DF3215">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D42C8">
        <w:rPr>
          <w:rFonts w:ascii="Times New Roman" w:eastAsia="Times New Roman" w:hAnsi="Times New Roman" w:cs="Times New Roman"/>
          <w:sz w:val="24"/>
          <w:szCs w:val="24"/>
          <w:lang w:eastAsia="de-DE"/>
        </w:rPr>
        <w:t>Lösung: "Etwas durch die Blume sagen."</w:t>
      </w:r>
    </w:p>
    <w:p w14:paraId="02CB621D" w14:textId="77777777" w:rsidR="00DF3215" w:rsidRPr="00FD42C8" w:rsidRDefault="00DF3215" w:rsidP="00DF3215">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D42C8">
        <w:rPr>
          <w:rFonts w:ascii="Times New Roman" w:eastAsia="Times New Roman" w:hAnsi="Times New Roman" w:cs="Times New Roman"/>
          <w:b/>
          <w:bCs/>
          <w:sz w:val="24"/>
          <w:szCs w:val="24"/>
          <w:lang w:eastAsia="de-DE"/>
        </w:rPr>
        <w:t>"Das Handtuch ..."</w:t>
      </w:r>
    </w:p>
    <w:p w14:paraId="4F7F98E6" w14:textId="77777777" w:rsidR="00DF3215" w:rsidRPr="00FD42C8" w:rsidRDefault="00DF3215" w:rsidP="00DF3215">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D42C8">
        <w:rPr>
          <w:rFonts w:ascii="Times New Roman" w:eastAsia="Times New Roman" w:hAnsi="Times New Roman" w:cs="Times New Roman"/>
          <w:sz w:val="24"/>
          <w:szCs w:val="24"/>
          <w:lang w:eastAsia="de-DE"/>
        </w:rPr>
        <w:t>Lösung: "Das Handtuch werfen."</w:t>
      </w:r>
    </w:p>
    <w:p w14:paraId="6D198965" w14:textId="145B3CD3" w:rsidR="00DF3215" w:rsidRPr="00FD42C8" w:rsidRDefault="00DF3215" w:rsidP="00DF3215">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D42C8">
        <w:rPr>
          <w:rFonts w:ascii="Times New Roman" w:eastAsia="Times New Roman" w:hAnsi="Times New Roman" w:cs="Times New Roman"/>
          <w:b/>
          <w:bCs/>
          <w:sz w:val="24"/>
          <w:szCs w:val="24"/>
          <w:lang w:eastAsia="de-DE"/>
        </w:rPr>
        <w:t>"Über den eigenen ..."</w:t>
      </w:r>
    </w:p>
    <w:p w14:paraId="07B8D05F" w14:textId="77777777" w:rsidR="00DF3215" w:rsidRPr="00FD42C8" w:rsidRDefault="00DF3215" w:rsidP="00DF3215">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D42C8">
        <w:rPr>
          <w:rFonts w:ascii="Times New Roman" w:eastAsia="Times New Roman" w:hAnsi="Times New Roman" w:cs="Times New Roman"/>
          <w:sz w:val="24"/>
          <w:szCs w:val="24"/>
          <w:lang w:eastAsia="de-DE"/>
        </w:rPr>
        <w:t>Lösung: "Über den eigenen Schatten springen."</w:t>
      </w:r>
    </w:p>
    <w:p w14:paraId="581E768C" w14:textId="57012D86" w:rsidR="00DF3215" w:rsidRPr="00FD42C8" w:rsidRDefault="00DF3215" w:rsidP="00DF3215">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D42C8">
        <w:rPr>
          <w:rFonts w:ascii="Times New Roman" w:eastAsia="Times New Roman" w:hAnsi="Times New Roman" w:cs="Times New Roman"/>
          <w:b/>
          <w:bCs/>
          <w:sz w:val="24"/>
          <w:szCs w:val="24"/>
          <w:lang w:eastAsia="de-DE"/>
        </w:rPr>
        <w:t>"Ins kalte ..."</w:t>
      </w:r>
    </w:p>
    <w:p w14:paraId="23B6AEE1" w14:textId="77777777" w:rsidR="00DF3215" w:rsidRPr="00FD42C8" w:rsidRDefault="00DF3215" w:rsidP="00DF3215">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D42C8">
        <w:rPr>
          <w:rFonts w:ascii="Times New Roman" w:eastAsia="Times New Roman" w:hAnsi="Times New Roman" w:cs="Times New Roman"/>
          <w:sz w:val="24"/>
          <w:szCs w:val="24"/>
          <w:lang w:eastAsia="de-DE"/>
        </w:rPr>
        <w:t>Lösung: "Ins kalte Wasser springen."</w:t>
      </w:r>
    </w:p>
    <w:p w14:paraId="325FB54C" w14:textId="619B97E3" w:rsidR="00DF3215" w:rsidRPr="00FD42C8" w:rsidRDefault="00DF3215" w:rsidP="00DF3215">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D42C8">
        <w:rPr>
          <w:rFonts w:ascii="Times New Roman" w:eastAsia="Times New Roman" w:hAnsi="Times New Roman" w:cs="Times New Roman"/>
          <w:b/>
          <w:bCs/>
          <w:sz w:val="24"/>
          <w:szCs w:val="24"/>
          <w:lang w:eastAsia="de-DE"/>
        </w:rPr>
        <w:t>"Zwei Fliegen ..."</w:t>
      </w:r>
    </w:p>
    <w:p w14:paraId="1CBAE9FF" w14:textId="77777777" w:rsidR="00DF3215" w:rsidRPr="00FD42C8" w:rsidRDefault="00DF3215" w:rsidP="00DF3215">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D42C8">
        <w:rPr>
          <w:rFonts w:ascii="Times New Roman" w:eastAsia="Times New Roman" w:hAnsi="Times New Roman" w:cs="Times New Roman"/>
          <w:sz w:val="24"/>
          <w:szCs w:val="24"/>
          <w:lang w:eastAsia="de-DE"/>
        </w:rPr>
        <w:t>Lösung: "Zwei Fliegen mit einer Klappe schlagen."</w:t>
      </w:r>
    </w:p>
    <w:p w14:paraId="49AF96C1" w14:textId="5DC64F3A" w:rsidR="00DF3215" w:rsidRPr="00FD42C8" w:rsidRDefault="00DF3215" w:rsidP="00DF3215">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D42C8">
        <w:rPr>
          <w:rFonts w:ascii="Times New Roman" w:eastAsia="Times New Roman" w:hAnsi="Times New Roman" w:cs="Times New Roman"/>
          <w:b/>
          <w:bCs/>
          <w:sz w:val="24"/>
          <w:szCs w:val="24"/>
          <w:lang w:eastAsia="de-DE"/>
        </w:rPr>
        <w:t>"Einen Stein im ..."</w:t>
      </w:r>
    </w:p>
    <w:p w14:paraId="70375003" w14:textId="77777777" w:rsidR="00DF3215" w:rsidRPr="00FD42C8" w:rsidRDefault="00DF3215" w:rsidP="00DF3215">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D42C8">
        <w:rPr>
          <w:rFonts w:ascii="Times New Roman" w:eastAsia="Times New Roman" w:hAnsi="Times New Roman" w:cs="Times New Roman"/>
          <w:sz w:val="24"/>
          <w:szCs w:val="24"/>
          <w:lang w:eastAsia="de-DE"/>
        </w:rPr>
        <w:t>Lösung: "Einen Stein im Brett haben."</w:t>
      </w:r>
    </w:p>
    <w:p w14:paraId="1505847E" w14:textId="1B6D99EF" w:rsidR="00DF3215" w:rsidRPr="00FD42C8" w:rsidRDefault="00DF3215" w:rsidP="00DF3215">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D42C8">
        <w:rPr>
          <w:rFonts w:ascii="Times New Roman" w:eastAsia="Times New Roman" w:hAnsi="Times New Roman" w:cs="Times New Roman"/>
          <w:b/>
          <w:bCs/>
          <w:sz w:val="24"/>
          <w:szCs w:val="24"/>
          <w:lang w:eastAsia="de-DE"/>
        </w:rPr>
        <w:t>"Die Spreu ..."</w:t>
      </w:r>
    </w:p>
    <w:p w14:paraId="0FB8A3ED" w14:textId="77777777" w:rsidR="00DF3215" w:rsidRPr="00FD42C8" w:rsidRDefault="00DF3215" w:rsidP="00DF3215">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D42C8">
        <w:rPr>
          <w:rFonts w:ascii="Times New Roman" w:eastAsia="Times New Roman" w:hAnsi="Times New Roman" w:cs="Times New Roman"/>
          <w:sz w:val="24"/>
          <w:szCs w:val="24"/>
          <w:lang w:eastAsia="de-DE"/>
        </w:rPr>
        <w:t>Lösung: "Die Spreu vom Weizen trennen."</w:t>
      </w:r>
    </w:p>
    <w:p w14:paraId="39757FE2" w14:textId="729AD0B0" w:rsidR="00DF3215" w:rsidRPr="00FD42C8" w:rsidRDefault="00DF3215" w:rsidP="00DF3215">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D42C8">
        <w:rPr>
          <w:rFonts w:ascii="Times New Roman" w:eastAsia="Times New Roman" w:hAnsi="Times New Roman" w:cs="Times New Roman"/>
          <w:b/>
          <w:bCs/>
          <w:sz w:val="24"/>
          <w:szCs w:val="24"/>
          <w:lang w:eastAsia="de-DE"/>
        </w:rPr>
        <w:t>"Jemandem einen Strich ..."</w:t>
      </w:r>
    </w:p>
    <w:p w14:paraId="6BB7D133" w14:textId="77777777" w:rsidR="00DF3215" w:rsidRPr="00FD42C8" w:rsidRDefault="00DF3215" w:rsidP="00DF3215">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D42C8">
        <w:rPr>
          <w:rFonts w:ascii="Times New Roman" w:eastAsia="Times New Roman" w:hAnsi="Times New Roman" w:cs="Times New Roman"/>
          <w:sz w:val="24"/>
          <w:szCs w:val="24"/>
          <w:lang w:eastAsia="de-DE"/>
        </w:rPr>
        <w:lastRenderedPageBreak/>
        <w:t>Lösung: "Jemandem einen Strich durch die Rechnung machen."</w:t>
      </w:r>
    </w:p>
    <w:p w14:paraId="05E1720A" w14:textId="17CD8CF0" w:rsidR="00DF3215" w:rsidRPr="00FD42C8" w:rsidRDefault="00DF3215" w:rsidP="00DF3215">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D42C8">
        <w:rPr>
          <w:rFonts w:ascii="Times New Roman" w:eastAsia="Times New Roman" w:hAnsi="Times New Roman" w:cs="Times New Roman"/>
          <w:b/>
          <w:bCs/>
          <w:sz w:val="24"/>
          <w:szCs w:val="24"/>
          <w:lang w:eastAsia="de-DE"/>
        </w:rPr>
        <w:t>"Etwas auf die lange ..."</w:t>
      </w:r>
    </w:p>
    <w:p w14:paraId="34E09B50" w14:textId="77777777" w:rsidR="00DF3215" w:rsidRPr="00FD42C8" w:rsidRDefault="00DF3215" w:rsidP="00DF3215">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D42C8">
        <w:rPr>
          <w:rFonts w:ascii="Times New Roman" w:eastAsia="Times New Roman" w:hAnsi="Times New Roman" w:cs="Times New Roman"/>
          <w:sz w:val="24"/>
          <w:szCs w:val="24"/>
          <w:lang w:eastAsia="de-DE"/>
        </w:rPr>
        <w:t>Lösung: "Etwas auf die lange Bank schieben."</w:t>
      </w:r>
    </w:p>
    <w:p w14:paraId="27B30FF3" w14:textId="77777777" w:rsidR="00DF3215" w:rsidRPr="00FD42C8" w:rsidRDefault="00DF3215" w:rsidP="00DF3215">
      <w:pPr>
        <w:spacing w:before="100" w:beforeAutospacing="1" w:after="100" w:afterAutospacing="1" w:line="240" w:lineRule="auto"/>
        <w:outlineLvl w:val="2"/>
        <w:rPr>
          <w:rFonts w:ascii="Times New Roman" w:eastAsia="Times New Roman" w:hAnsi="Times New Roman" w:cs="Times New Roman"/>
          <w:b/>
          <w:bCs/>
          <w:sz w:val="24"/>
          <w:szCs w:val="24"/>
          <w:lang w:eastAsia="de-DE"/>
        </w:rPr>
      </w:pPr>
      <w:r w:rsidRPr="00FD42C8">
        <w:rPr>
          <w:rFonts w:ascii="Times New Roman" w:eastAsia="Times New Roman" w:hAnsi="Times New Roman" w:cs="Times New Roman"/>
          <w:b/>
          <w:bCs/>
          <w:sz w:val="24"/>
          <w:szCs w:val="24"/>
          <w:lang w:eastAsia="de-DE"/>
        </w:rPr>
        <w:t>Durchführung der Aufgabe</w:t>
      </w:r>
    </w:p>
    <w:p w14:paraId="1B77A67C" w14:textId="77777777" w:rsidR="00DF3215" w:rsidRPr="00FD42C8" w:rsidRDefault="00DF3215" w:rsidP="00DF3215">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FD42C8">
        <w:rPr>
          <w:rFonts w:ascii="Times New Roman" w:eastAsia="Times New Roman" w:hAnsi="Times New Roman" w:cs="Times New Roman"/>
          <w:b/>
          <w:bCs/>
          <w:sz w:val="24"/>
          <w:szCs w:val="24"/>
          <w:lang w:eastAsia="de-DE"/>
        </w:rPr>
        <w:t>Vorbereitungen:</w:t>
      </w:r>
    </w:p>
    <w:p w14:paraId="583AA848" w14:textId="77777777" w:rsidR="00DF3215" w:rsidRPr="00FD42C8" w:rsidRDefault="00DF3215" w:rsidP="00DF3215">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FD42C8">
        <w:rPr>
          <w:rFonts w:ascii="Times New Roman" w:eastAsia="Times New Roman" w:hAnsi="Times New Roman" w:cs="Times New Roman"/>
          <w:b/>
          <w:bCs/>
          <w:sz w:val="24"/>
          <w:szCs w:val="24"/>
          <w:lang w:eastAsia="de-DE"/>
        </w:rPr>
        <w:t>Material:</w:t>
      </w:r>
      <w:r w:rsidRPr="00FD42C8">
        <w:rPr>
          <w:rFonts w:ascii="Times New Roman" w:eastAsia="Times New Roman" w:hAnsi="Times New Roman" w:cs="Times New Roman"/>
          <w:sz w:val="24"/>
          <w:szCs w:val="24"/>
          <w:lang w:eastAsia="de-DE"/>
        </w:rPr>
        <w:t xml:space="preserve"> Stifte und Papier oder ein Whiteboard</w:t>
      </w:r>
    </w:p>
    <w:p w14:paraId="5D56A5B3" w14:textId="77777777" w:rsidR="00DF3215" w:rsidRPr="00FD42C8" w:rsidRDefault="00DF3215" w:rsidP="00DF3215">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FD42C8">
        <w:rPr>
          <w:rFonts w:ascii="Times New Roman" w:eastAsia="Times New Roman" w:hAnsi="Times New Roman" w:cs="Times New Roman"/>
          <w:b/>
          <w:bCs/>
          <w:sz w:val="24"/>
          <w:szCs w:val="24"/>
          <w:lang w:eastAsia="de-DE"/>
        </w:rPr>
        <w:t>Druckvorlagen:</w:t>
      </w:r>
      <w:r w:rsidRPr="00FD42C8">
        <w:rPr>
          <w:rFonts w:ascii="Times New Roman" w:eastAsia="Times New Roman" w:hAnsi="Times New Roman" w:cs="Times New Roman"/>
          <w:sz w:val="24"/>
          <w:szCs w:val="24"/>
          <w:lang w:eastAsia="de-DE"/>
        </w:rPr>
        <w:t xml:space="preserve"> Drucken Sie die Liste der unvollständigen Sprichwörter und Redewendungen aus.</w:t>
      </w:r>
    </w:p>
    <w:p w14:paraId="601FB22C" w14:textId="77777777" w:rsidR="00DF3215" w:rsidRPr="00FD42C8" w:rsidRDefault="00DF3215" w:rsidP="00DF3215">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FD42C8">
        <w:rPr>
          <w:rFonts w:ascii="Times New Roman" w:eastAsia="Times New Roman" w:hAnsi="Times New Roman" w:cs="Times New Roman"/>
          <w:b/>
          <w:bCs/>
          <w:sz w:val="24"/>
          <w:szCs w:val="24"/>
          <w:lang w:eastAsia="de-DE"/>
        </w:rPr>
        <w:t>Durchführung:</w:t>
      </w:r>
    </w:p>
    <w:p w14:paraId="3B031C46" w14:textId="77777777" w:rsidR="00DF3215" w:rsidRPr="00FD42C8" w:rsidRDefault="00DF3215" w:rsidP="00DF3215">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FD42C8">
        <w:rPr>
          <w:rFonts w:ascii="Times New Roman" w:eastAsia="Times New Roman" w:hAnsi="Times New Roman" w:cs="Times New Roman"/>
          <w:b/>
          <w:bCs/>
          <w:sz w:val="24"/>
          <w:szCs w:val="24"/>
          <w:lang w:eastAsia="de-DE"/>
        </w:rPr>
        <w:t>Einführung:</w:t>
      </w:r>
    </w:p>
    <w:p w14:paraId="01607E8D" w14:textId="77777777" w:rsidR="00DF3215" w:rsidRPr="00FD42C8" w:rsidRDefault="00DF3215" w:rsidP="00DF3215">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FD42C8">
        <w:rPr>
          <w:rFonts w:ascii="Times New Roman" w:eastAsia="Times New Roman" w:hAnsi="Times New Roman" w:cs="Times New Roman"/>
          <w:sz w:val="24"/>
          <w:szCs w:val="24"/>
          <w:lang w:eastAsia="de-DE"/>
        </w:rPr>
        <w:t>Erklären Sie den Teilnehmern, dass sie die unvollständigen Sprichwörter und Redewendungen vervollständigen sollen.</w:t>
      </w:r>
    </w:p>
    <w:p w14:paraId="6DE3A7E2" w14:textId="77777777" w:rsidR="00DF3215" w:rsidRPr="00FD42C8" w:rsidRDefault="00DF3215" w:rsidP="00DF3215">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FD42C8">
        <w:rPr>
          <w:rFonts w:ascii="Times New Roman" w:eastAsia="Times New Roman" w:hAnsi="Times New Roman" w:cs="Times New Roman"/>
          <w:sz w:val="24"/>
          <w:szCs w:val="24"/>
          <w:lang w:eastAsia="de-DE"/>
        </w:rPr>
        <w:t>Geben Sie Beispiele zur Verdeutlichung.</w:t>
      </w:r>
    </w:p>
    <w:p w14:paraId="51AC7FF0" w14:textId="77777777" w:rsidR="00DF3215" w:rsidRPr="00FD42C8" w:rsidRDefault="00DF3215" w:rsidP="00DF3215">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FD42C8">
        <w:rPr>
          <w:rFonts w:ascii="Times New Roman" w:eastAsia="Times New Roman" w:hAnsi="Times New Roman" w:cs="Times New Roman"/>
          <w:b/>
          <w:bCs/>
          <w:sz w:val="24"/>
          <w:szCs w:val="24"/>
          <w:lang w:eastAsia="de-DE"/>
        </w:rPr>
        <w:t>Sprichwörter und Redewendungen vervollständigen:</w:t>
      </w:r>
    </w:p>
    <w:p w14:paraId="61B502B6" w14:textId="77777777" w:rsidR="00DF3215" w:rsidRPr="00FD42C8" w:rsidRDefault="00DF3215" w:rsidP="00DF3215">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FD42C8">
        <w:rPr>
          <w:rFonts w:ascii="Times New Roman" w:eastAsia="Times New Roman" w:hAnsi="Times New Roman" w:cs="Times New Roman"/>
          <w:sz w:val="24"/>
          <w:szCs w:val="24"/>
          <w:lang w:eastAsia="de-DE"/>
        </w:rPr>
        <w:t>Lesen Sie den Anfang der Sprichwörter und Redewendungen vor.</w:t>
      </w:r>
    </w:p>
    <w:p w14:paraId="7835E8DD" w14:textId="77777777" w:rsidR="00DF3215" w:rsidRPr="00FD42C8" w:rsidRDefault="00DF3215" w:rsidP="00DF3215">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FD42C8">
        <w:rPr>
          <w:rFonts w:ascii="Times New Roman" w:eastAsia="Times New Roman" w:hAnsi="Times New Roman" w:cs="Times New Roman"/>
          <w:sz w:val="24"/>
          <w:szCs w:val="24"/>
          <w:lang w:eastAsia="de-DE"/>
        </w:rPr>
        <w:t>Bitten Sie die Teilnehmer, die fehlenden Teile zu ergänzen.</w:t>
      </w:r>
    </w:p>
    <w:p w14:paraId="473363F1" w14:textId="77777777" w:rsidR="00DF3215" w:rsidRPr="00FD42C8" w:rsidRDefault="00DF3215" w:rsidP="00DF3215">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FD42C8">
        <w:rPr>
          <w:rFonts w:ascii="Times New Roman" w:eastAsia="Times New Roman" w:hAnsi="Times New Roman" w:cs="Times New Roman"/>
          <w:b/>
          <w:bCs/>
          <w:sz w:val="24"/>
          <w:szCs w:val="24"/>
          <w:lang w:eastAsia="de-DE"/>
        </w:rPr>
        <w:t>Ermutigung und Unterstützung:</w:t>
      </w:r>
    </w:p>
    <w:p w14:paraId="198DDF8F" w14:textId="77777777" w:rsidR="00DF3215" w:rsidRPr="00FD42C8" w:rsidRDefault="00DF3215" w:rsidP="00DF3215">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FD42C8">
        <w:rPr>
          <w:rFonts w:ascii="Times New Roman" w:eastAsia="Times New Roman" w:hAnsi="Times New Roman" w:cs="Times New Roman"/>
          <w:sz w:val="24"/>
          <w:szCs w:val="24"/>
          <w:lang w:eastAsia="de-DE"/>
        </w:rPr>
        <w:t>Ermutigen Sie die Teilnehmer, auch wenn sie die Antwort nicht sofort wissen.</w:t>
      </w:r>
    </w:p>
    <w:p w14:paraId="72C61D9B" w14:textId="77777777" w:rsidR="00DF3215" w:rsidRPr="00FD42C8" w:rsidRDefault="00DF3215" w:rsidP="00DF3215">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FD42C8">
        <w:rPr>
          <w:rFonts w:ascii="Times New Roman" w:eastAsia="Times New Roman" w:hAnsi="Times New Roman" w:cs="Times New Roman"/>
          <w:sz w:val="24"/>
          <w:szCs w:val="24"/>
          <w:lang w:eastAsia="de-DE"/>
        </w:rPr>
        <w:t>Geben Sie Tipps oder Hinweise, um die Vervollständigung zu erleichtern.</w:t>
      </w:r>
    </w:p>
    <w:p w14:paraId="356AA70A" w14:textId="77777777" w:rsidR="00DF3215" w:rsidRPr="00FD42C8" w:rsidRDefault="00DF3215" w:rsidP="00DF3215">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FD42C8">
        <w:rPr>
          <w:rFonts w:ascii="Times New Roman" w:eastAsia="Times New Roman" w:hAnsi="Times New Roman" w:cs="Times New Roman"/>
          <w:b/>
          <w:bCs/>
          <w:sz w:val="24"/>
          <w:szCs w:val="24"/>
          <w:lang w:eastAsia="de-DE"/>
        </w:rPr>
        <w:t>Diskussion:</w:t>
      </w:r>
    </w:p>
    <w:p w14:paraId="5796FB7B" w14:textId="77777777" w:rsidR="00DF3215" w:rsidRPr="00FD42C8" w:rsidRDefault="00DF3215" w:rsidP="00DF3215">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FD42C8">
        <w:rPr>
          <w:rFonts w:ascii="Times New Roman" w:eastAsia="Times New Roman" w:hAnsi="Times New Roman" w:cs="Times New Roman"/>
          <w:sz w:val="24"/>
          <w:szCs w:val="24"/>
          <w:lang w:eastAsia="de-DE"/>
        </w:rPr>
        <w:t>Diskutieren Sie die Bedeutungen der Sprichwörter und Redewendungen.</w:t>
      </w:r>
    </w:p>
    <w:p w14:paraId="563A7726" w14:textId="77777777" w:rsidR="00DF3215" w:rsidRPr="00FD42C8" w:rsidRDefault="00DF3215" w:rsidP="00DF3215">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FD42C8">
        <w:rPr>
          <w:rFonts w:ascii="Times New Roman" w:eastAsia="Times New Roman" w:hAnsi="Times New Roman" w:cs="Times New Roman"/>
          <w:sz w:val="24"/>
          <w:szCs w:val="24"/>
          <w:lang w:eastAsia="de-DE"/>
        </w:rPr>
        <w:t>Fragen Sie die Teilnehmer, ob sie ähnliche Sprichwörter oder Redewendungen kennen.</w:t>
      </w:r>
    </w:p>
    <w:p w14:paraId="1BF9C200" w14:textId="77777777" w:rsidR="00DF3215" w:rsidRPr="00FD42C8" w:rsidRDefault="00DF3215" w:rsidP="00DF3215">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FD42C8">
        <w:rPr>
          <w:rFonts w:ascii="Times New Roman" w:eastAsia="Times New Roman" w:hAnsi="Times New Roman" w:cs="Times New Roman"/>
          <w:b/>
          <w:bCs/>
          <w:sz w:val="24"/>
          <w:szCs w:val="24"/>
          <w:lang w:eastAsia="de-DE"/>
        </w:rPr>
        <w:t>Abschluss:</w:t>
      </w:r>
    </w:p>
    <w:p w14:paraId="579441A1" w14:textId="77777777" w:rsidR="00DF3215" w:rsidRPr="00FD42C8" w:rsidRDefault="00DF3215" w:rsidP="00DF3215">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FD42C8">
        <w:rPr>
          <w:rFonts w:ascii="Times New Roman" w:eastAsia="Times New Roman" w:hAnsi="Times New Roman" w:cs="Times New Roman"/>
          <w:sz w:val="24"/>
          <w:szCs w:val="24"/>
          <w:lang w:eastAsia="de-DE"/>
        </w:rPr>
        <w:t>Lesen Sie die vollständige Liste der Sprichwörter und Redewendungen mit den Erklärungen vor.</w:t>
      </w:r>
    </w:p>
    <w:p w14:paraId="6DA6B033" w14:textId="77777777" w:rsidR="00DF3215" w:rsidRPr="00FD42C8" w:rsidRDefault="00DF3215" w:rsidP="00DF3215">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FD42C8">
        <w:rPr>
          <w:rFonts w:ascii="Times New Roman" w:eastAsia="Times New Roman" w:hAnsi="Times New Roman" w:cs="Times New Roman"/>
          <w:sz w:val="24"/>
          <w:szCs w:val="24"/>
          <w:lang w:eastAsia="de-DE"/>
        </w:rPr>
        <w:t>Loben Sie die Teilnehmer für ihre Teilnahme und ihre Bemühungen.</w:t>
      </w:r>
    </w:p>
    <w:p w14:paraId="2EC29841" w14:textId="77777777" w:rsidR="00DF3215" w:rsidRPr="00FD42C8" w:rsidRDefault="00DF3215" w:rsidP="00DF3215">
      <w:pPr>
        <w:spacing w:before="100" w:beforeAutospacing="1" w:after="100" w:afterAutospacing="1" w:line="240" w:lineRule="auto"/>
        <w:rPr>
          <w:rFonts w:ascii="Times New Roman" w:eastAsia="Times New Roman" w:hAnsi="Times New Roman" w:cs="Times New Roman"/>
          <w:sz w:val="24"/>
          <w:szCs w:val="24"/>
          <w:lang w:eastAsia="de-DE"/>
        </w:rPr>
      </w:pPr>
      <w:r w:rsidRPr="00FD42C8">
        <w:rPr>
          <w:rFonts w:ascii="Times New Roman" w:eastAsia="Times New Roman" w:hAnsi="Times New Roman" w:cs="Times New Roman"/>
          <w:sz w:val="24"/>
          <w:szCs w:val="24"/>
          <w:lang w:eastAsia="de-DE"/>
        </w:rPr>
        <w:t>Diese Aufgabe ist eine wunderbare Möglichkeit, das Gedächtnis zu trainieren, die sprachlichen Fähigkeiten zu fördern und Spaß zu haben. Sie bietet eine großartige Gelegenheit für Senioren, sich auszutauschen und gemeinsam aktiv zu sein.</w:t>
      </w:r>
    </w:p>
    <w:p w14:paraId="38EFD1C2" w14:textId="77777777" w:rsidR="004D5FD1" w:rsidRPr="00FD42C8" w:rsidRDefault="004D5FD1">
      <w:pPr>
        <w:rPr>
          <w:rFonts w:ascii="Times New Roman" w:hAnsi="Times New Roman" w:cs="Times New Roman"/>
          <w:sz w:val="24"/>
          <w:szCs w:val="24"/>
        </w:rPr>
      </w:pPr>
    </w:p>
    <w:sectPr w:rsidR="004D5FD1" w:rsidRPr="00FD42C8">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D7053F"/>
    <w:multiLevelType w:val="multilevel"/>
    <w:tmpl w:val="C7F82DE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EF600BB"/>
    <w:multiLevelType w:val="multilevel"/>
    <w:tmpl w:val="582E32E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2B2343E"/>
    <w:multiLevelType w:val="multilevel"/>
    <w:tmpl w:val="B71EA19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4AB71F9"/>
    <w:multiLevelType w:val="multilevel"/>
    <w:tmpl w:val="3D926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4207296"/>
    <w:multiLevelType w:val="multilevel"/>
    <w:tmpl w:val="7E48278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5FD1"/>
    <w:rsid w:val="004D5FD1"/>
    <w:rsid w:val="00DF3215"/>
    <w:rsid w:val="00FD42C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A50113"/>
  <w15:chartTrackingRefBased/>
  <w15:docId w15:val="{9E7D4576-0580-47AE-BB38-2D83033C4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DF3215"/>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DF3215"/>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DF3215"/>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DF3215"/>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DF3215"/>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DF321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5919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672</Words>
  <Characters>4235</Characters>
  <Application>Microsoft Office Word</Application>
  <DocSecurity>0</DocSecurity>
  <Lines>35</Lines>
  <Paragraphs>9</Paragraphs>
  <ScaleCrop>false</ScaleCrop>
  <Company/>
  <LinksUpToDate>false</LinksUpToDate>
  <CharactersWithSpaces>4898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5</cp:revision>
  <dcterms:created xsi:type="dcterms:W3CDTF">2024-06-13T14:48:00Z</dcterms:created>
  <dcterms:modified xsi:type="dcterms:W3CDTF">2024-06-15T17:37:00Z</dcterms:modified>
</cp:coreProperties>
</file>